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57B15829" w:rsidR="00F31F35" w:rsidRPr="004C1736" w:rsidRDefault="00133841" w:rsidP="004C1736">
      <w:pPr>
        <w:jc w:val="center"/>
      </w:pPr>
      <w:r>
        <w:rPr>
          <w:rFonts w:asciiTheme="majorHAnsi" w:eastAsiaTheme="majorEastAsia" w:hAnsiTheme="majorHAnsi" w:cstheme="majorBidi"/>
          <w:spacing w:val="-10"/>
          <w:kern w:val="28"/>
          <w:sz w:val="56"/>
          <w:szCs w:val="56"/>
        </w:rPr>
        <w:t>Mae J</w:t>
      </w:r>
      <w:r w:rsidR="00C22973">
        <w:rPr>
          <w:rFonts w:asciiTheme="majorHAnsi" w:eastAsiaTheme="majorEastAsia" w:hAnsiTheme="majorHAnsi" w:cstheme="majorBidi"/>
          <w:spacing w:val="-10"/>
          <w:kern w:val="28"/>
          <w:sz w:val="56"/>
          <w:szCs w:val="56"/>
        </w:rPr>
        <w:t>e</w:t>
      </w:r>
      <w:r>
        <w:rPr>
          <w:rFonts w:asciiTheme="majorHAnsi" w:eastAsiaTheme="majorEastAsia" w:hAnsiTheme="majorHAnsi" w:cstheme="majorBidi"/>
          <w:spacing w:val="-10"/>
          <w:kern w:val="28"/>
          <w:sz w:val="56"/>
          <w:szCs w:val="56"/>
        </w:rPr>
        <w:t>mison (1956 - …)</w:t>
      </w:r>
    </w:p>
    <w:p w14:paraId="453E1407" w14:textId="05CF5B77" w:rsidR="004C1736" w:rsidRDefault="004C1736">
      <w:pPr>
        <w:rPr>
          <w:b/>
          <w:bCs/>
        </w:rPr>
      </w:pPr>
    </w:p>
    <w:p w14:paraId="6AAA24F8" w14:textId="476E36AB"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la page Wikipedia la concernant</w:t>
        </w:r>
        <w:r w:rsidR="003D4DF8" w:rsidRPr="0034182A">
          <w:rPr>
            <w:rStyle w:val="Lienhypertexte"/>
            <w:b/>
            <w:bCs/>
          </w:rPr>
          <w:t> </w:t>
        </w:r>
      </w:hyperlink>
      <w:r w:rsidR="003D4DF8">
        <w:rPr>
          <w:b/>
          <w:bCs/>
        </w:rPr>
        <w:t>:</w:t>
      </w:r>
    </w:p>
    <w:p w14:paraId="2FF46F68" w14:textId="73A3AB5E" w:rsidR="00C37608" w:rsidRPr="00C7114B" w:rsidRDefault="00C7114B" w:rsidP="006B4B14">
      <w:pPr>
        <w:jc w:val="both"/>
      </w:pPr>
      <w:r w:rsidRPr="00C7114B">
        <w:t xml:space="preserve">Mae Carol Jemison, née le 17 octobre 1956 à Decatur (Alabama, États-Unis), est une ingénieure, médecin, professeure et une astronaute américaine de la National Aeronautics and Space Administration (NASA). Elle est notamment connue pour être la première femme afro-américaine à aller dans l'espace en tant que spécialiste de mission à bord de la navette spatiale </w:t>
      </w:r>
      <w:r w:rsidRPr="00C7114B">
        <w:rPr>
          <w:i/>
          <w:iCs/>
        </w:rPr>
        <w:t>Endeavour</w:t>
      </w:r>
      <w:r w:rsidRPr="00C7114B">
        <w:t>. Mae Jemison rejoint la NASA après sa sélection dans le groupe d'astronautes 12 en 1987 et est choisie pour participer à la mission STS-47, durant laquelle elle tourne autour de la Terre pendant huit jours du 12 au 20 septembre 1992.</w:t>
      </w:r>
    </w:p>
    <w:p w14:paraId="3FBF9A16" w14:textId="01F982AB" w:rsidR="00C7114B" w:rsidRDefault="00C7114B" w:rsidP="006B4B14">
      <w:pPr>
        <w:jc w:val="both"/>
        <w:rPr>
          <w:rStyle w:val="Titre1Car"/>
        </w:rPr>
      </w:pPr>
    </w:p>
    <w:p w14:paraId="3F23CC53" w14:textId="06066E3C" w:rsidR="00C37608" w:rsidRDefault="006B4B14" w:rsidP="006B4B14">
      <w:pPr>
        <w:jc w:val="both"/>
        <w:rPr>
          <w:rStyle w:val="Titre1Car"/>
        </w:rPr>
      </w:pPr>
      <w:r>
        <w:rPr>
          <w:rStyle w:val="Titre1Car"/>
        </w:rPr>
        <w:t>Une</w:t>
      </w:r>
      <w:r w:rsidRPr="00F31F35">
        <w:rPr>
          <w:rStyle w:val="Titre1Car"/>
        </w:rPr>
        <w:t xml:space="preserve"> vidéo</w:t>
      </w:r>
    </w:p>
    <w:p w14:paraId="660E29EE" w14:textId="6701559B" w:rsidR="00C7114B" w:rsidRPr="00C7114B" w:rsidRDefault="00C7114B" w:rsidP="00C7114B">
      <w:hyperlink r:id="rId5" w:history="1">
        <w:r w:rsidRPr="00C7114B">
          <w:rPr>
            <w:rStyle w:val="Lienhypertexte"/>
          </w:rPr>
          <w:t>Mae C. Jemison – L’astronaute trekie</w:t>
        </w:r>
      </w:hyperlink>
      <w:r>
        <w:t xml:space="preserve"> (Sur les épaules de géantes)</w:t>
      </w:r>
    </w:p>
    <w:p w14:paraId="0A2218E8" w14:textId="51A82CF3" w:rsidR="00133841" w:rsidRPr="009348E0" w:rsidRDefault="00133841" w:rsidP="00133841"/>
    <w:p w14:paraId="592244BC" w14:textId="3CB34424"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05EF8782">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4C578208" w:rsidR="009348E0" w:rsidRDefault="009348E0" w:rsidP="009348E0">
      <w:pPr>
        <w:pStyle w:val="Titre1"/>
      </w:pPr>
    </w:p>
    <w:p w14:paraId="06A66AB8" w14:textId="54FD50E6"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Note de Y</w:t>
      </w:r>
      <w:r w:rsidRPr="00C41401">
        <w:rPr>
          <w:b/>
          <w:bCs/>
          <w:sz w:val="18"/>
          <w:szCs w:val="18"/>
        </w:rPr>
        <w:t>o</w:t>
      </w:r>
      <w:r w:rsidRPr="001F3478">
        <w:rPr>
          <w:b/>
          <w:bCs/>
        </w:rPr>
        <w:t>Da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p w14:paraId="728F549F" w14:textId="77777777" w:rsidR="00893B03" w:rsidRDefault="00893B03" w:rsidP="00667626">
      <w:pPr>
        <w:jc w:val="both"/>
        <w:rPr>
          <w:b/>
          <w:bCs/>
        </w:rPr>
      </w:pPr>
    </w:p>
    <w:p w14:paraId="5BA5B0C1" w14:textId="77777777" w:rsidR="00893B03" w:rsidRDefault="00893B03" w:rsidP="00667626">
      <w:pPr>
        <w:jc w:val="both"/>
        <w:rPr>
          <w:b/>
          <w:bCs/>
        </w:rPr>
      </w:pPr>
    </w:p>
    <w:p w14:paraId="45389C96" w14:textId="6016CE3D" w:rsidR="00893B03" w:rsidRDefault="00893B03" w:rsidP="00667626">
      <w:pPr>
        <w:jc w:val="both"/>
        <w:rPr>
          <w:b/>
          <w:bCs/>
        </w:rPr>
      </w:pPr>
    </w:p>
    <w:p w14:paraId="405B73A7" w14:textId="6E531AD7" w:rsidR="00893B03" w:rsidRDefault="00893B03" w:rsidP="00667626">
      <w:pPr>
        <w:jc w:val="both"/>
        <w:rPr>
          <w:b/>
          <w:bCs/>
        </w:rPr>
      </w:pPr>
    </w:p>
    <w:p w14:paraId="3EE1C3D8" w14:textId="544B370B" w:rsidR="00893B03" w:rsidRDefault="00893B03" w:rsidP="00893B03">
      <w:pPr>
        <w:pStyle w:val="Titre1"/>
      </w:pPr>
      <w:r w:rsidRPr="006C0123">
        <w:rPr>
          <w:noProof/>
        </w:rPr>
        <w:drawing>
          <wp:anchor distT="0" distB="0" distL="114300" distR="114300" simplePos="0" relativeHeight="251663360" behindDoc="0" locked="0" layoutInCell="1" allowOverlap="1" wp14:anchorId="7AE7C436" wp14:editId="0112FFA1">
            <wp:simplePos x="0" y="0"/>
            <wp:positionH relativeFrom="margin">
              <wp:posOffset>4434840</wp:posOffset>
            </wp:positionH>
            <wp:positionV relativeFrom="paragraph">
              <wp:posOffset>159385</wp:posOffset>
            </wp:positionV>
            <wp:extent cx="2153920" cy="2766060"/>
            <wp:effectExtent l="0" t="0" r="0" b="0"/>
            <wp:wrapSquare wrapText="bothSides"/>
            <wp:docPr id="200571110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711105" name=""/>
                    <pic:cNvPicPr/>
                  </pic:nvPicPr>
                  <pic:blipFill>
                    <a:blip r:embed="rId7">
                      <a:extLst>
                        <a:ext uri="{28A0092B-C50C-407E-A947-70E740481C1C}">
                          <a14:useLocalDpi xmlns:a14="http://schemas.microsoft.com/office/drawing/2010/main" val="0"/>
                        </a:ext>
                      </a:extLst>
                    </a:blip>
                    <a:stretch>
                      <a:fillRect/>
                    </a:stretch>
                  </pic:blipFill>
                  <pic:spPr>
                    <a:xfrm>
                      <a:off x="0" y="0"/>
                      <a:ext cx="2153920" cy="2766060"/>
                    </a:xfrm>
                    <a:prstGeom prst="rect">
                      <a:avLst/>
                    </a:prstGeom>
                  </pic:spPr>
                </pic:pic>
              </a:graphicData>
            </a:graphic>
            <wp14:sizeRelH relativeFrom="margin">
              <wp14:pctWidth>0</wp14:pctWidth>
            </wp14:sizeRelH>
            <wp14:sizeRelV relativeFrom="margin">
              <wp14:pctHeight>0</wp14:pctHeight>
            </wp14:sizeRelV>
          </wp:anchor>
        </w:drawing>
      </w:r>
      <w:r>
        <w:t xml:space="preserve">Une </w:t>
      </w:r>
      <w:r>
        <w:t>autre</w:t>
      </w:r>
      <w:r>
        <w:t xml:space="preserve"> lecture </w:t>
      </w:r>
    </w:p>
    <w:p w14:paraId="76230C4F" w14:textId="77777777" w:rsidR="00893B03" w:rsidRPr="006C0123" w:rsidRDefault="00893B03" w:rsidP="00893B03"/>
    <w:p w14:paraId="399C208B" w14:textId="25DEE11A" w:rsidR="00893B03" w:rsidRDefault="00893B03" w:rsidP="00893B03">
      <w:pPr>
        <w:jc w:val="both"/>
      </w:pPr>
      <w:r w:rsidRPr="006C0123">
        <w:t>Gardienne de phare ou créatrice de trolls, gynécologue ou impératrice, rappeuse afghane, journaliste d'investigation ou reine des bandits... Les Culottées ont fait voler en éclats les préjugés. Quinze portraits drôles et sensibles de femmes qui ont inventé leur destin. EISNER AWARD 2019 DU MEILLEUR LIVRE ÉTRANGER</w:t>
      </w:r>
      <w:r>
        <w:t>.</w:t>
      </w:r>
    </w:p>
    <w:p w14:paraId="3599596D" w14:textId="77777777" w:rsidR="00893B03" w:rsidRDefault="00893B03" w:rsidP="00893B03">
      <w:pPr>
        <w:jc w:val="both"/>
      </w:pPr>
    </w:p>
    <w:p w14:paraId="570877C6" w14:textId="1298AB47" w:rsidR="00893B03" w:rsidRDefault="00893B03" w:rsidP="00893B03">
      <w:pPr>
        <w:jc w:val="both"/>
      </w:pPr>
      <w:r w:rsidRPr="001F3478">
        <w:rPr>
          <w:b/>
          <w:bCs/>
        </w:rPr>
        <w:t>Note de Y</w:t>
      </w:r>
      <w:r w:rsidRPr="00C41401">
        <w:rPr>
          <w:b/>
          <w:bCs/>
          <w:sz w:val="18"/>
          <w:szCs w:val="18"/>
        </w:rPr>
        <w:t>o</w:t>
      </w:r>
      <w:r w:rsidRPr="001F3478">
        <w:rPr>
          <w:b/>
          <w:bCs/>
        </w:rPr>
        <w:t>Da :</w:t>
      </w:r>
      <w:r>
        <w:t xml:space="preserve"> Une BD fort intéressante au ton décalé avec quinze portraits de femmes, dont </w:t>
      </w:r>
      <w:r>
        <w:t>Mae Jamison</w:t>
      </w:r>
      <w:r>
        <w:t>.</w:t>
      </w:r>
    </w:p>
    <w:p w14:paraId="6DCBCF6F" w14:textId="77777777" w:rsidR="00893B03" w:rsidRDefault="00893B03" w:rsidP="00667626">
      <w:pPr>
        <w:jc w:val="both"/>
        <w:rPr>
          <w:b/>
          <w:bCs/>
        </w:rPr>
      </w:pPr>
    </w:p>
    <w:sectPr w:rsidR="00893B03"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33841"/>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80C62"/>
    <w:rsid w:val="00483958"/>
    <w:rsid w:val="004C1736"/>
    <w:rsid w:val="004E2739"/>
    <w:rsid w:val="005001C0"/>
    <w:rsid w:val="0058450F"/>
    <w:rsid w:val="0058455F"/>
    <w:rsid w:val="00592068"/>
    <w:rsid w:val="00597457"/>
    <w:rsid w:val="005A1553"/>
    <w:rsid w:val="005A6B86"/>
    <w:rsid w:val="005C0647"/>
    <w:rsid w:val="0060199A"/>
    <w:rsid w:val="00615589"/>
    <w:rsid w:val="00630CBB"/>
    <w:rsid w:val="006519B1"/>
    <w:rsid w:val="00667626"/>
    <w:rsid w:val="00680C27"/>
    <w:rsid w:val="006B4B14"/>
    <w:rsid w:val="006C7EFA"/>
    <w:rsid w:val="006E5129"/>
    <w:rsid w:val="006F0512"/>
    <w:rsid w:val="0071479A"/>
    <w:rsid w:val="00744CBF"/>
    <w:rsid w:val="00760E1F"/>
    <w:rsid w:val="00791A1A"/>
    <w:rsid w:val="00792AE1"/>
    <w:rsid w:val="007B780D"/>
    <w:rsid w:val="007F4DB6"/>
    <w:rsid w:val="00807C52"/>
    <w:rsid w:val="00822F65"/>
    <w:rsid w:val="00831DAF"/>
    <w:rsid w:val="0083678B"/>
    <w:rsid w:val="00853662"/>
    <w:rsid w:val="0088042F"/>
    <w:rsid w:val="008815F6"/>
    <w:rsid w:val="00881A19"/>
    <w:rsid w:val="00893B03"/>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2973"/>
    <w:rsid w:val="00C23A67"/>
    <w:rsid w:val="00C37608"/>
    <w:rsid w:val="00C40AFC"/>
    <w:rsid w:val="00C41401"/>
    <w:rsid w:val="00C54C8C"/>
    <w:rsid w:val="00C65F24"/>
    <w:rsid w:val="00C7114B"/>
    <w:rsid w:val="00C927F5"/>
    <w:rsid w:val="00C959A8"/>
    <w:rsid w:val="00CB110B"/>
    <w:rsid w:val="00CF2E00"/>
    <w:rsid w:val="00D26287"/>
    <w:rsid w:val="00D6359B"/>
    <w:rsid w:val="00D85841"/>
    <w:rsid w:val="00D97A23"/>
    <w:rsid w:val="00DA79CB"/>
    <w:rsid w:val="00DB0C34"/>
    <w:rsid w:val="00DB1671"/>
    <w:rsid w:val="00DD3F12"/>
    <w:rsid w:val="00E12A54"/>
    <w:rsid w:val="00E15958"/>
    <w:rsid w:val="00E27291"/>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05vqDLIrE5Y&amp;ab_channel=Surles%C3%A9paulesdeg%C3%A9antes" TargetMode="External"/><Relationship Id="rId4" Type="http://schemas.openxmlformats.org/officeDocument/2006/relationships/hyperlink" Target="https://fr.wikipedia.org/wiki/Mae_Jemison"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1603</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7</cp:revision>
  <dcterms:created xsi:type="dcterms:W3CDTF">2025-07-07T12:17:00Z</dcterms:created>
  <dcterms:modified xsi:type="dcterms:W3CDTF">2025-12-29T10:38:00Z</dcterms:modified>
</cp:coreProperties>
</file>